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BB" w:rsidRDefault="00C92DBB" w:rsidP="007D03BF">
      <w:pPr>
        <w:spacing w:before="45" w:after="60" w:line="288" w:lineRule="auto"/>
        <w:ind w:left="105" w:right="105"/>
        <w:jc w:val="center"/>
        <w:rPr>
          <w:rFonts w:ascii="Arial" w:hAnsi="Arial" w:cs="Arial"/>
          <w:noProof/>
          <w:color w:val="000000"/>
          <w:sz w:val="18"/>
          <w:lang w:eastAsia="cs-CZ"/>
        </w:rPr>
      </w:pPr>
      <w:r w:rsidRPr="00FB4FB2">
        <w:rPr>
          <w:rFonts w:ascii="Arial" w:hAnsi="Arial" w:cs="Arial"/>
          <w:noProof/>
          <w:color w:val="000000"/>
          <w:sz w:val="18"/>
          <w:lang w:eastAsia="cs-CZ"/>
        </w:rPr>
        <w:pict>
          <v:shape id="obrázek 4" o:spid="_x0000_i1026" type="#_x0000_t75" style="width:147pt;height:84pt;visibility:visible">
            <v:imagedata r:id="rId5" o:title=""/>
          </v:shape>
        </w:pict>
      </w:r>
    </w:p>
    <w:p w:rsidR="00C92DBB" w:rsidRDefault="00C92DBB" w:rsidP="007D03BF">
      <w:pPr>
        <w:spacing w:before="45" w:after="60" w:line="288" w:lineRule="auto"/>
        <w:ind w:left="105" w:right="105"/>
        <w:jc w:val="center"/>
        <w:rPr>
          <w:rFonts w:ascii="Arial" w:hAnsi="Arial" w:cs="Arial"/>
          <w:bCs/>
          <w:color w:val="000000"/>
          <w:sz w:val="18"/>
          <w:lang w:eastAsia="cs-CZ"/>
        </w:rPr>
      </w:pPr>
    </w:p>
    <w:p w:rsidR="00C92DBB" w:rsidRPr="00772F3D" w:rsidRDefault="00C92DBB" w:rsidP="00772F3D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FF"/>
          <w:sz w:val="24"/>
          <w:szCs w:val="24"/>
          <w:u w:val="single"/>
          <w:lang w:eastAsia="cs-CZ"/>
        </w:rPr>
      </w:pPr>
      <w:r w:rsidRPr="00772F3D">
        <w:rPr>
          <w:rFonts w:ascii="Arial" w:hAnsi="Arial" w:cs="Arial"/>
          <w:b/>
          <w:bCs/>
          <w:color w:val="0000FF"/>
          <w:sz w:val="24"/>
          <w:szCs w:val="24"/>
          <w:u w:val="single"/>
          <w:lang w:eastAsia="cs-CZ"/>
        </w:rPr>
        <w:t>Vážená paní/pane,</w:t>
      </w:r>
    </w:p>
    <w:p w:rsidR="00C92DBB" w:rsidRDefault="00C92DBB" w:rsidP="00BB4E4C">
      <w:pPr>
        <w:spacing w:before="45" w:after="60" w:line="288" w:lineRule="auto"/>
        <w:ind w:left="180" w:right="252"/>
        <w:jc w:val="center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D</w:t>
      </w:r>
      <w:r w:rsidRPr="00B647EF">
        <w:rPr>
          <w:rFonts w:ascii="Arial" w:hAnsi="Arial" w:cs="Arial"/>
          <w:b/>
          <w:bCs/>
          <w:color w:val="000000"/>
          <w:lang w:eastAsia="cs-CZ"/>
        </w:rPr>
        <w:t>ovolte, abychom Vás seznámili s</w:t>
      </w:r>
      <w:r>
        <w:rPr>
          <w:rFonts w:ascii="Arial" w:hAnsi="Arial" w:cs="Arial"/>
          <w:b/>
          <w:bCs/>
          <w:color w:val="000000"/>
          <w:lang w:eastAsia="cs-CZ"/>
        </w:rPr>
        <w:t> </w:t>
      </w:r>
      <w:r w:rsidRPr="00B647EF">
        <w:rPr>
          <w:rFonts w:ascii="Arial" w:hAnsi="Arial" w:cs="Arial"/>
          <w:b/>
          <w:bCs/>
          <w:color w:val="000000"/>
          <w:lang w:eastAsia="cs-CZ"/>
        </w:rPr>
        <w:t>projektem</w:t>
      </w:r>
    </w:p>
    <w:p w:rsidR="00C92DBB" w:rsidRPr="00B647EF" w:rsidRDefault="00C92DBB" w:rsidP="00CE7003">
      <w:pPr>
        <w:spacing w:before="45" w:after="60" w:line="288" w:lineRule="auto"/>
        <w:ind w:left="105" w:right="105"/>
        <w:jc w:val="center"/>
        <w:rPr>
          <w:rFonts w:ascii="Arial" w:hAnsi="Arial" w:cs="Arial"/>
          <w:bCs/>
          <w:color w:val="FF0000"/>
          <w:lang w:eastAsia="cs-CZ"/>
        </w:rPr>
      </w:pPr>
      <w:r w:rsidRPr="00B647EF">
        <w:rPr>
          <w:rFonts w:ascii="Arial" w:hAnsi="Arial" w:cs="Arial"/>
          <w:bCs/>
          <w:color w:val="000000"/>
          <w:lang w:eastAsia="cs-CZ"/>
        </w:rPr>
        <w:t xml:space="preserve"> </w:t>
      </w:r>
      <w:r w:rsidRPr="00B647EF">
        <w:rPr>
          <w:rFonts w:ascii="Arial" w:hAnsi="Arial" w:cs="Arial"/>
          <w:b/>
          <w:bCs/>
          <w:color w:val="FF0000"/>
          <w:lang w:eastAsia="cs-CZ"/>
        </w:rPr>
        <w:t>NRZP – Euroklíč</w:t>
      </w:r>
      <w:r w:rsidRPr="00B647EF">
        <w:rPr>
          <w:rFonts w:ascii="Arial" w:hAnsi="Arial" w:cs="Arial"/>
          <w:bCs/>
          <w:color w:val="FF0000"/>
          <w:lang w:eastAsia="cs-CZ"/>
        </w:rPr>
        <w:t>.</w:t>
      </w:r>
    </w:p>
    <w:p w:rsidR="00C92DBB" w:rsidRPr="00BB4E4C" w:rsidRDefault="00C92DBB" w:rsidP="00BB4E4C">
      <w:pPr>
        <w:spacing w:before="45" w:after="60" w:line="288" w:lineRule="auto"/>
        <w:ind w:left="105" w:right="105"/>
        <w:jc w:val="center"/>
        <w:rPr>
          <w:rFonts w:ascii="Arial" w:hAnsi="Arial" w:cs="Arial"/>
          <w:bCs/>
          <w:color w:val="FF0000"/>
          <w:lang w:eastAsia="cs-CZ"/>
        </w:rPr>
      </w:pPr>
      <w:r w:rsidRPr="00B647EF">
        <w:rPr>
          <w:rFonts w:ascii="Arial" w:hAnsi="Arial" w:cs="Arial"/>
          <w:b/>
          <w:bCs/>
          <w:color w:val="000000"/>
          <w:lang w:eastAsia="cs-CZ"/>
        </w:rPr>
        <w:t xml:space="preserve"> Tento klíč je</w:t>
      </w:r>
      <w:r w:rsidRPr="00B647EF">
        <w:rPr>
          <w:rFonts w:ascii="Arial" w:hAnsi="Arial" w:cs="Arial"/>
          <w:bCs/>
          <w:color w:val="000000"/>
          <w:lang w:eastAsia="cs-CZ"/>
        </w:rPr>
        <w:t xml:space="preserve"> </w:t>
      </w:r>
      <w:r w:rsidRPr="00B647EF">
        <w:rPr>
          <w:rFonts w:ascii="Arial" w:hAnsi="Arial" w:cs="Arial"/>
          <w:b/>
          <w:bCs/>
          <w:color w:val="FF0000"/>
          <w:lang w:eastAsia="cs-CZ"/>
        </w:rPr>
        <w:t>zdarma</w:t>
      </w:r>
      <w:r>
        <w:rPr>
          <w:rFonts w:ascii="Arial" w:hAnsi="Arial" w:cs="Arial"/>
          <w:b/>
          <w:bCs/>
          <w:color w:val="FF0000"/>
          <w:lang w:eastAsia="cs-CZ"/>
        </w:rPr>
        <w:t xml:space="preserve"> </w:t>
      </w:r>
      <w:r w:rsidRPr="003D204A">
        <w:rPr>
          <w:rFonts w:ascii="Arial" w:hAnsi="Arial" w:cs="Arial"/>
          <w:bCs/>
          <w:color w:val="800000"/>
          <w:lang w:eastAsia="cs-CZ"/>
        </w:rPr>
        <w:t>Projekt Euroklíč</w:t>
      </w:r>
      <w:r w:rsidRPr="005A4CD3">
        <w:rPr>
          <w:rFonts w:ascii="Arial" w:hAnsi="Arial" w:cs="Arial"/>
          <w:lang w:eastAsia="cs-CZ"/>
        </w:rPr>
        <w:t xml:space="preserve"> je mezinárodní projekt, který už více než čtvrt století pomáhá zdravotně postiženým lidem ve vyspělých evropských zemích. Osobám se zdravotním postižením </w:t>
      </w:r>
      <w:r w:rsidRPr="003D204A">
        <w:rPr>
          <w:rFonts w:ascii="Arial" w:hAnsi="Arial" w:cs="Arial"/>
          <w:color w:val="800000"/>
          <w:lang w:eastAsia="cs-CZ"/>
        </w:rPr>
        <w:t>Euroklíče</w:t>
      </w:r>
      <w:r w:rsidRPr="005A4CD3">
        <w:rPr>
          <w:rFonts w:ascii="Arial" w:hAnsi="Arial" w:cs="Arial"/>
          <w:lang w:eastAsia="cs-CZ"/>
        </w:rPr>
        <w:t xml:space="preserve"> jsou </w:t>
      </w:r>
      <w:r w:rsidRPr="005A4CD3">
        <w:rPr>
          <w:rFonts w:ascii="Arial" w:hAnsi="Arial" w:cs="Arial"/>
          <w:bCs/>
          <w:lang w:eastAsia="cs-CZ"/>
        </w:rPr>
        <w:t>zdarma</w:t>
      </w:r>
      <w:r>
        <w:rPr>
          <w:rFonts w:ascii="Arial" w:hAnsi="Arial" w:cs="Arial"/>
          <w:lang w:eastAsia="cs-CZ"/>
        </w:rPr>
        <w:t xml:space="preserve"> distribuovány</w:t>
      </w:r>
      <w:r w:rsidRPr="005A4CD3">
        <w:rPr>
          <w:rFonts w:ascii="Arial" w:hAnsi="Arial" w:cs="Arial"/>
          <w:lang w:eastAsia="cs-CZ"/>
        </w:rPr>
        <w:t xml:space="preserve"> a ve veřejně přístupných budovách jsou zdarma osazovány Eurozámky.</w:t>
      </w:r>
    </w:p>
    <w:p w:rsidR="00C92DBB" w:rsidRPr="005A4CD3" w:rsidRDefault="00C92DBB" w:rsidP="00CE7003">
      <w:pPr>
        <w:spacing w:before="120" w:after="120" w:line="240" w:lineRule="auto"/>
        <w:jc w:val="center"/>
        <w:rPr>
          <w:rFonts w:ascii="Arial" w:hAnsi="Arial" w:cs="Arial"/>
          <w:lang w:eastAsia="cs-CZ"/>
        </w:rPr>
      </w:pPr>
      <w:r w:rsidRPr="005A4CD3">
        <w:rPr>
          <w:rFonts w:ascii="Arial" w:hAnsi="Arial" w:cs="Arial"/>
          <w:lang w:eastAsia="cs-CZ"/>
        </w:rPr>
        <w:t xml:space="preserve">Každé místo osazené </w:t>
      </w:r>
      <w:r w:rsidRPr="003D204A">
        <w:rPr>
          <w:rFonts w:ascii="Arial" w:hAnsi="Arial" w:cs="Arial"/>
          <w:b/>
          <w:lang w:eastAsia="cs-CZ"/>
        </w:rPr>
        <w:t>Eurozámkem</w:t>
      </w:r>
      <w:r w:rsidRPr="005A4CD3">
        <w:rPr>
          <w:rFonts w:ascii="Arial" w:hAnsi="Arial" w:cs="Arial"/>
          <w:lang w:eastAsia="cs-CZ"/>
        </w:rPr>
        <w:t xml:space="preserve"> je viditelně označeno samolepkou. </w:t>
      </w:r>
      <w:r w:rsidRPr="005A4CD3">
        <w:rPr>
          <w:rFonts w:ascii="Arial" w:hAnsi="Arial" w:cs="Arial"/>
          <w:lang w:eastAsia="cs-CZ"/>
        </w:rPr>
        <w:br/>
        <w:t xml:space="preserve">Databázi všech osazených míst naleznete na adrese </w:t>
      </w:r>
      <w:hyperlink r:id="rId6" w:history="1">
        <w:r w:rsidRPr="005A4CD3">
          <w:rPr>
            <w:rStyle w:val="Hyperlink"/>
            <w:rFonts w:ascii="Arial" w:hAnsi="Arial" w:cs="Arial"/>
            <w:lang w:eastAsia="cs-CZ"/>
          </w:rPr>
          <w:t>www.euroklic.cz</w:t>
        </w:r>
      </w:hyperlink>
    </w:p>
    <w:p w:rsidR="00C92DBB" w:rsidRPr="00C25FA6" w:rsidRDefault="00C92DBB" w:rsidP="00CE7003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FF"/>
          <w:sz w:val="24"/>
          <w:szCs w:val="24"/>
          <w:u w:val="single"/>
          <w:lang w:eastAsia="cs-CZ"/>
        </w:rPr>
      </w:pPr>
      <w:r w:rsidRPr="00C25FA6">
        <w:rPr>
          <w:rFonts w:ascii="Arial" w:hAnsi="Arial" w:cs="Arial"/>
          <w:b/>
          <w:bCs/>
          <w:color w:val="0000FF"/>
          <w:sz w:val="24"/>
          <w:szCs w:val="24"/>
          <w:u w:val="single"/>
          <w:lang w:eastAsia="cs-CZ"/>
        </w:rPr>
        <w:t>K čemu je dobrý Euroklíč?</w:t>
      </w:r>
    </w:p>
    <w:p w:rsidR="00C92DBB" w:rsidRPr="00417AC9" w:rsidRDefault="00C92DBB" w:rsidP="00417AC9">
      <w:pPr>
        <w:spacing w:before="120" w:after="120" w:line="240" w:lineRule="auto"/>
        <w:jc w:val="center"/>
        <w:rPr>
          <w:rFonts w:ascii="Arial" w:hAnsi="Arial" w:cs="Arial"/>
          <w:lang w:eastAsia="cs-CZ"/>
        </w:rPr>
      </w:pPr>
      <w:r w:rsidRPr="005A4CD3">
        <w:rPr>
          <w:rFonts w:ascii="Arial" w:hAnsi="Arial" w:cs="Arial"/>
          <w:lang w:eastAsia="cs-CZ"/>
        </w:rPr>
        <w:t xml:space="preserve">Zajišťuje rychlou a důstojnou </w:t>
      </w:r>
      <w:r w:rsidRPr="005A4CD3">
        <w:rPr>
          <w:rFonts w:ascii="Arial" w:hAnsi="Arial" w:cs="Arial"/>
          <w:bCs/>
          <w:lang w:eastAsia="cs-CZ"/>
        </w:rPr>
        <w:t>dostupnost veřejných sociálních a technických</w:t>
      </w:r>
      <w:r w:rsidRPr="005A4CD3">
        <w:rPr>
          <w:rFonts w:ascii="Arial" w:hAnsi="Arial" w:cs="Arial"/>
          <w:lang w:eastAsia="cs-CZ"/>
        </w:rPr>
        <w:br/>
      </w:r>
      <w:r w:rsidRPr="005A4CD3">
        <w:rPr>
          <w:rFonts w:ascii="Arial" w:hAnsi="Arial" w:cs="Arial"/>
          <w:bCs/>
          <w:lang w:eastAsia="cs-CZ"/>
        </w:rPr>
        <w:t xml:space="preserve">kompenzačních zařízení (WC pro zdravotně postižené, výtahy, svislé a schodišťové plošiny apod.) osazených jednotným </w:t>
      </w:r>
      <w:r w:rsidRPr="003D204A">
        <w:rPr>
          <w:rFonts w:ascii="Arial" w:hAnsi="Arial" w:cs="Arial"/>
          <w:b/>
          <w:bCs/>
          <w:lang w:eastAsia="cs-CZ"/>
        </w:rPr>
        <w:t>Eurozámkem.</w:t>
      </w:r>
      <w:r w:rsidRPr="005A4CD3">
        <w:rPr>
          <w:rFonts w:ascii="Arial" w:hAnsi="Arial" w:cs="Arial"/>
          <w:bCs/>
          <w:lang w:eastAsia="cs-CZ"/>
        </w:rPr>
        <w:t xml:space="preserve"> </w:t>
      </w:r>
    </w:p>
    <w:p w:rsidR="00C92DBB" w:rsidRPr="003D204A" w:rsidRDefault="00C92DBB" w:rsidP="00417AC9">
      <w:pPr>
        <w:spacing w:before="100" w:beforeAutospacing="1" w:after="100" w:afterAutospacing="1" w:line="240" w:lineRule="auto"/>
        <w:jc w:val="center"/>
        <w:rPr>
          <w:rFonts w:ascii="Arial" w:hAnsi="Arial" w:cs="Arial"/>
          <w:bCs/>
          <w:vanish/>
          <w:color w:val="800000"/>
          <w:specVanish/>
        </w:rPr>
      </w:pPr>
      <w:r>
        <w:rPr>
          <w:noProof/>
          <w:lang w:eastAsia="cs-CZ"/>
        </w:rPr>
        <w:pict>
          <v:shape id="_x0000_s1026" type="#_x0000_t75" alt="http://vozickar.com/wp-content/uploads/322u-kopie.jpg" style="position:absolute;left:0;text-align:left;margin-left:180pt;margin-top:4.05pt;width:90pt;height:90.9pt;z-index:-251658240" wrapcoords="-180 0 -180 21421 21600 21421 21600 0 -180 0">
            <v:imagedata r:id="rId7" o:title=""/>
            <w10:wrap type="through"/>
          </v:shape>
        </w:pict>
      </w:r>
    </w:p>
    <w:p w:rsidR="00C92DBB" w:rsidRDefault="00C92DBB" w:rsidP="00417AC9">
      <w:pPr>
        <w:jc w:val="center"/>
        <w:rPr>
          <w:rFonts w:ascii="Arial" w:hAnsi="Arial" w:cs="Arial"/>
          <w:i/>
          <w:lang w:eastAsia="cs-CZ"/>
        </w:rPr>
      </w:pPr>
      <w:r w:rsidRPr="003D204A">
        <w:rPr>
          <w:rFonts w:ascii="Arial" w:hAnsi="Arial" w:cs="Arial"/>
          <w:b/>
          <w:i/>
          <w:color w:val="800000"/>
          <w:lang w:eastAsia="cs-CZ"/>
        </w:rPr>
        <w:t>Euroklíč</w:t>
      </w:r>
      <w:r w:rsidRPr="005A4CD3">
        <w:rPr>
          <w:rFonts w:ascii="Arial" w:hAnsi="Arial" w:cs="Arial"/>
          <w:i/>
          <w:lang w:eastAsia="cs-CZ"/>
        </w:rPr>
        <w:t xml:space="preserve"> je speciálně upravený klíč, který je určen pro osoby se sníženou schopností pohybu a orientace (např. vozíčkáře), a to k otevření veřejně přístupných sociálních zařízení (WC), výtahů, </w:t>
      </w:r>
      <w:r>
        <w:rPr>
          <w:rFonts w:ascii="Arial" w:hAnsi="Arial" w:cs="Arial"/>
          <w:i/>
          <w:lang w:eastAsia="cs-CZ"/>
        </w:rPr>
        <w:t xml:space="preserve">  </w:t>
      </w:r>
      <w:r w:rsidRPr="005A4CD3">
        <w:rPr>
          <w:rFonts w:ascii="Arial" w:hAnsi="Arial" w:cs="Arial"/>
          <w:i/>
          <w:lang w:eastAsia="cs-CZ"/>
        </w:rPr>
        <w:t>schodišťových plošin</w:t>
      </w:r>
      <w:r>
        <w:rPr>
          <w:rFonts w:ascii="Arial" w:hAnsi="Arial" w:cs="Arial"/>
          <w:i/>
          <w:lang w:eastAsia="cs-CZ"/>
        </w:rPr>
        <w:t xml:space="preserve"> a  </w:t>
      </w:r>
      <w:r w:rsidRPr="005A4CD3">
        <w:rPr>
          <w:rFonts w:ascii="Arial" w:hAnsi="Arial" w:cs="Arial"/>
          <w:i/>
          <w:lang w:eastAsia="cs-CZ"/>
        </w:rPr>
        <w:t>podobných zařízení</w:t>
      </w:r>
      <w:r>
        <w:rPr>
          <w:rFonts w:ascii="Arial" w:hAnsi="Arial" w:cs="Arial"/>
          <w:i/>
          <w:lang w:eastAsia="cs-CZ"/>
        </w:rPr>
        <w:t>ch</w:t>
      </w:r>
      <w:r w:rsidRPr="005A4CD3">
        <w:rPr>
          <w:rFonts w:ascii="Arial" w:hAnsi="Arial" w:cs="Arial"/>
          <w:i/>
          <w:lang w:eastAsia="cs-CZ"/>
        </w:rPr>
        <w:t>.</w:t>
      </w:r>
    </w:p>
    <w:p w:rsidR="00C92DBB" w:rsidRDefault="00C92DBB" w:rsidP="00417AC9">
      <w:pPr>
        <w:spacing w:after="0" w:line="240" w:lineRule="auto"/>
        <w:outlineLvl w:val="0"/>
        <w:rPr>
          <w:rFonts w:ascii="Arial" w:hAnsi="Arial" w:cs="Arial"/>
          <w:b/>
          <w:bCs/>
          <w:color w:val="0000FF"/>
          <w:sz w:val="24"/>
          <w:szCs w:val="24"/>
          <w:u w:val="single"/>
          <w:lang w:eastAsia="cs-CZ"/>
        </w:rPr>
      </w:pPr>
    </w:p>
    <w:p w:rsidR="00C92DBB" w:rsidRDefault="00C92DBB" w:rsidP="003D204A">
      <w:pPr>
        <w:spacing w:before="120" w:after="120" w:line="240" w:lineRule="auto"/>
        <w:jc w:val="center"/>
        <w:rPr>
          <w:rFonts w:ascii="Arial" w:hAnsi="Arial" w:cs="Arial"/>
          <w:color w:val="800000"/>
          <w:lang w:eastAsia="cs-CZ"/>
        </w:rPr>
      </w:pPr>
    </w:p>
    <w:p w:rsidR="00C92DBB" w:rsidRPr="00417AC9" w:rsidRDefault="00C92DBB" w:rsidP="003D204A">
      <w:pPr>
        <w:spacing w:before="120" w:after="120" w:line="240" w:lineRule="auto"/>
        <w:jc w:val="center"/>
        <w:rPr>
          <w:rFonts w:ascii="Arial" w:hAnsi="Arial" w:cs="Arial"/>
          <w:lang w:eastAsia="cs-CZ"/>
        </w:rPr>
      </w:pPr>
      <w:r w:rsidRPr="003D204A">
        <w:rPr>
          <w:rFonts w:ascii="Arial" w:hAnsi="Arial" w:cs="Arial"/>
          <w:color w:val="800000"/>
          <w:lang w:eastAsia="cs-CZ"/>
        </w:rPr>
        <w:t>Euroklíč</w:t>
      </w:r>
      <w:r w:rsidRPr="005A4CD3">
        <w:rPr>
          <w:rFonts w:ascii="Arial" w:hAnsi="Arial" w:cs="Arial"/>
          <w:lang w:eastAsia="cs-CZ"/>
        </w:rPr>
        <w:t xml:space="preserve"> lze použít v řadě zemí Evropy, v ČR je již osazeno přes 850 míst.</w:t>
      </w:r>
      <w:r w:rsidRPr="005A4CD3">
        <w:rPr>
          <w:rFonts w:ascii="Arial" w:hAnsi="Arial" w:cs="Arial"/>
          <w:lang w:eastAsia="cs-CZ"/>
        </w:rPr>
        <w:br/>
        <w:t>(např. na úřadech, nádražích, čerpacích stanicích, v obchodních centrech apod.).</w:t>
      </w:r>
    </w:p>
    <w:p w:rsidR="00C92DBB" w:rsidRPr="00772F3D" w:rsidRDefault="00C92DBB" w:rsidP="00772F3D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FF"/>
          <w:sz w:val="24"/>
          <w:szCs w:val="24"/>
          <w:u w:val="single"/>
          <w:lang w:eastAsia="cs-CZ"/>
        </w:rPr>
      </w:pPr>
      <w:r w:rsidRPr="00772F3D">
        <w:rPr>
          <w:rFonts w:ascii="Arial" w:hAnsi="Arial" w:cs="Arial"/>
          <w:b/>
          <w:bCs/>
          <w:color w:val="0000FF"/>
          <w:sz w:val="24"/>
          <w:szCs w:val="24"/>
          <w:u w:val="single"/>
          <w:lang w:eastAsia="cs-CZ"/>
        </w:rPr>
        <w:t>Kdo může získat zdarma Euroklíč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  <w:lang w:eastAsia="cs-CZ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eastAsia="cs-CZ"/>
        </w:rPr>
        <w:t>v Moravskoslezském kraji</w:t>
      </w:r>
      <w:r w:rsidRPr="00772F3D">
        <w:rPr>
          <w:rFonts w:ascii="Arial" w:hAnsi="Arial" w:cs="Arial"/>
          <w:b/>
          <w:bCs/>
          <w:color w:val="0000FF"/>
          <w:sz w:val="24"/>
          <w:szCs w:val="24"/>
          <w:u w:val="single"/>
          <w:lang w:eastAsia="cs-CZ"/>
        </w:rPr>
        <w:t>?</w:t>
      </w:r>
    </w:p>
    <w:p w:rsidR="00C92DBB" w:rsidRPr="005A4CD3" w:rsidRDefault="00C92DBB" w:rsidP="00417AC9">
      <w:pPr>
        <w:spacing w:before="120" w:after="120" w:line="240" w:lineRule="auto"/>
        <w:jc w:val="center"/>
        <w:rPr>
          <w:rFonts w:ascii="Arial" w:hAnsi="Arial" w:cs="Arial"/>
          <w:lang w:eastAsia="cs-CZ"/>
        </w:rPr>
      </w:pPr>
      <w:r w:rsidRPr="003D204A">
        <w:rPr>
          <w:rFonts w:ascii="Arial" w:hAnsi="Arial" w:cs="Arial"/>
          <w:color w:val="800000"/>
          <w:lang w:eastAsia="cs-CZ"/>
        </w:rPr>
        <w:t>Euroklíč</w:t>
      </w:r>
      <w:r w:rsidRPr="005A4CD3">
        <w:rPr>
          <w:rFonts w:ascii="Arial" w:hAnsi="Arial" w:cs="Arial"/>
          <w:lang w:eastAsia="cs-CZ"/>
        </w:rPr>
        <w:t xml:space="preserve"> mohou zdarma získat všichni držitelé průkazu TP, ZTP, ZTP/P, diabetici, stomici, onkologičtí pacienti, lidé trpící roztroušenou sklerózou, Parkinsonovou chorobou, nespecifickými střevními záněty (Crohnovou chorobou a ulcerózní kolitidou), a močovými dysfunkcemi.</w:t>
      </w:r>
    </w:p>
    <w:p w:rsidR="00C92DBB" w:rsidRDefault="00C92DBB" w:rsidP="00CA09BD">
      <w:pPr>
        <w:spacing w:before="120" w:after="120" w:line="240" w:lineRule="auto"/>
        <w:jc w:val="center"/>
        <w:rPr>
          <w:rFonts w:ascii="Arial" w:hAnsi="Arial" w:cs="Arial"/>
        </w:rPr>
      </w:pPr>
      <w:r w:rsidRPr="005A4CD3">
        <w:rPr>
          <w:rFonts w:ascii="Arial" w:hAnsi="Arial" w:cs="Arial"/>
          <w:lang w:eastAsia="cs-CZ"/>
        </w:rPr>
        <w:t>Je nutné předložit občanský průkaz a průkaz TP, ZTP či ZTP/P.</w:t>
      </w:r>
      <w:r w:rsidRPr="005A4CD3">
        <w:rPr>
          <w:rFonts w:ascii="Arial" w:hAnsi="Arial" w:cs="Arial"/>
          <w:lang w:eastAsia="cs-CZ"/>
        </w:rPr>
        <w:br/>
        <w:t xml:space="preserve">U těch, kteří nejsou držiteli průkazů, bude do „Evidenční karty Euroklíče“ zapsáno, </w:t>
      </w:r>
      <w:r w:rsidRPr="005A4CD3">
        <w:rPr>
          <w:rFonts w:ascii="Arial" w:hAnsi="Arial" w:cs="Arial"/>
          <w:lang w:eastAsia="cs-CZ"/>
        </w:rPr>
        <w:br/>
        <w:t>že patří do některé z výše uvedených cílových skupin</w:t>
      </w:r>
    </w:p>
    <w:p w:rsidR="00C92DBB" w:rsidRDefault="00C92DBB" w:rsidP="00CA09BD">
      <w:pPr>
        <w:spacing w:before="120" w:after="120"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  <w:lang w:eastAsia="cs-CZ"/>
        </w:rPr>
      </w:pPr>
      <w:r w:rsidRPr="005A4CD3">
        <w:rPr>
          <w:rFonts w:ascii="Arial" w:hAnsi="Arial" w:cs="Arial"/>
          <w:b/>
          <w:bCs/>
          <w:color w:val="0000FF"/>
          <w:sz w:val="24"/>
          <w:szCs w:val="24"/>
          <w:lang w:eastAsia="cs-CZ"/>
        </w:rPr>
        <w:t>Kontaktní údaje pro distribuci Euroklíče:</w:t>
      </w:r>
      <w:r>
        <w:rPr>
          <w:rFonts w:ascii="Arial" w:hAnsi="Arial" w:cs="Arial"/>
          <w:b/>
          <w:bCs/>
          <w:color w:val="0000FF"/>
          <w:sz w:val="24"/>
          <w:szCs w:val="24"/>
          <w:lang w:eastAsia="cs-CZ"/>
        </w:rPr>
        <w:t xml:space="preserve"> v Moravskoslezském kraji</w:t>
      </w:r>
      <w:r w:rsidRPr="005A4CD3">
        <w:rPr>
          <w:rFonts w:ascii="Arial" w:hAnsi="Arial" w:cs="Arial"/>
          <w:sz w:val="24"/>
          <w:szCs w:val="24"/>
          <w:lang w:eastAsia="cs-CZ"/>
        </w:rPr>
        <w:br/>
      </w:r>
      <w:r w:rsidRPr="005A4CD3">
        <w:rPr>
          <w:rFonts w:ascii="Arial" w:hAnsi="Arial" w:cs="Arial"/>
          <w:b/>
          <w:bCs/>
          <w:color w:val="800000"/>
          <w:sz w:val="24"/>
          <w:szCs w:val="24"/>
          <w:lang w:eastAsia="cs-CZ"/>
        </w:rPr>
        <w:t>e-mail: mullerova@nrzp-euroklic.cz</w:t>
      </w:r>
      <w:r w:rsidRPr="005A4CD3">
        <w:rPr>
          <w:rFonts w:ascii="Arial" w:hAnsi="Arial" w:cs="Arial"/>
          <w:color w:val="800000"/>
          <w:sz w:val="24"/>
          <w:szCs w:val="24"/>
          <w:lang w:eastAsia="cs-CZ"/>
        </w:rPr>
        <w:br/>
      </w:r>
      <w:r>
        <w:rPr>
          <w:rFonts w:ascii="Arial" w:hAnsi="Arial" w:cs="Arial"/>
          <w:b/>
          <w:bCs/>
          <w:color w:val="800000"/>
          <w:sz w:val="24"/>
          <w:szCs w:val="24"/>
          <w:lang w:eastAsia="cs-CZ"/>
        </w:rPr>
        <w:t>tel.: +420 731 017 476, více:</w:t>
      </w:r>
      <w:r w:rsidRPr="00CA09BD">
        <w:rPr>
          <w:rFonts w:ascii="Arial" w:hAnsi="Arial" w:cs="Arial"/>
          <w:b/>
          <w:bCs/>
          <w:color w:val="800000"/>
          <w:sz w:val="24"/>
          <w:szCs w:val="24"/>
          <w:lang w:eastAsia="cs-CZ"/>
        </w:rPr>
        <w:t xml:space="preserve"> </w:t>
      </w:r>
      <w:hyperlink r:id="rId8" w:history="1">
        <w:r w:rsidRPr="00CA09BD">
          <w:rPr>
            <w:rFonts w:ascii="Arial" w:hAnsi="Arial" w:cs="Arial"/>
            <w:b/>
            <w:bCs/>
            <w:color w:val="800000"/>
            <w:sz w:val="24"/>
            <w:szCs w:val="24"/>
            <w:lang w:eastAsia="cs-CZ"/>
          </w:rPr>
          <w:t>www.euroklic.cz</w:t>
        </w:r>
      </w:hyperlink>
    </w:p>
    <w:p w:rsidR="00C92DBB" w:rsidRDefault="00C92DBB" w:rsidP="00BB4E4C">
      <w:pPr>
        <w:spacing w:before="120" w:after="120" w:line="240" w:lineRule="auto"/>
        <w:jc w:val="center"/>
        <w:rPr>
          <w:rFonts w:ascii="Arial" w:hAnsi="Arial" w:cs="Arial"/>
          <w:lang w:eastAsia="cs-CZ"/>
        </w:rPr>
      </w:pPr>
      <w:r w:rsidRPr="005A4CD3">
        <w:rPr>
          <w:rFonts w:ascii="Arial" w:hAnsi="Arial" w:cs="Arial"/>
          <w:lang w:eastAsia="cs-CZ"/>
        </w:rPr>
        <w:t>. V Ostravě je možné si</w:t>
      </w:r>
      <w:r w:rsidRPr="00BB4E4C">
        <w:rPr>
          <w:rFonts w:ascii="Arial" w:hAnsi="Arial" w:cs="Arial"/>
          <w:lang w:eastAsia="cs-CZ"/>
        </w:rPr>
        <w:t xml:space="preserve"> </w:t>
      </w:r>
      <w:r w:rsidRPr="00BB4E4C">
        <w:rPr>
          <w:bCs/>
          <w:lang w:eastAsia="cs-CZ"/>
        </w:rPr>
        <w:t>Euroklíč</w:t>
      </w:r>
      <w:r w:rsidRPr="00BB4E4C">
        <w:rPr>
          <w:rFonts w:ascii="Arial" w:hAnsi="Arial" w:cs="Arial"/>
          <w:lang w:eastAsia="cs-CZ"/>
        </w:rPr>
        <w:t xml:space="preserve"> </w:t>
      </w:r>
      <w:r w:rsidRPr="005A4CD3">
        <w:rPr>
          <w:rFonts w:ascii="Arial" w:hAnsi="Arial" w:cs="Arial"/>
          <w:lang w:eastAsia="cs-CZ"/>
        </w:rPr>
        <w:t>vyzvedno</w:t>
      </w:r>
      <w:r>
        <w:rPr>
          <w:rFonts w:ascii="Arial" w:hAnsi="Arial" w:cs="Arial"/>
          <w:lang w:eastAsia="cs-CZ"/>
        </w:rPr>
        <w:t>ut v</w:t>
      </w:r>
      <w:r w:rsidRPr="005A4CD3">
        <w:rPr>
          <w:rFonts w:ascii="Arial" w:hAnsi="Arial" w:cs="Arial"/>
          <w:lang w:eastAsia="cs-CZ"/>
        </w:rPr>
        <w:t xml:space="preserve"> ulici 30. dubna 2944/1 (zastávka Důl Jindřich, naproti ÚP Ostrava) 70200 Moravská Ostrava a Přívoz.</w:t>
      </w:r>
      <w:r>
        <w:rPr>
          <w:rFonts w:ascii="Arial" w:hAnsi="Arial" w:cs="Arial"/>
          <w:lang w:eastAsia="cs-CZ"/>
        </w:rPr>
        <w:t>;</w:t>
      </w:r>
    </w:p>
    <w:p w:rsidR="00C92DBB" w:rsidRPr="00CA09BD" w:rsidRDefault="00C92DBB" w:rsidP="00BB4E4C">
      <w:pPr>
        <w:spacing w:before="120" w:after="120" w:line="240" w:lineRule="auto"/>
        <w:jc w:val="center"/>
        <w:rPr>
          <w:rFonts w:ascii="Arial" w:hAnsi="Arial" w:cs="Arial"/>
          <w:lang w:eastAsia="cs-CZ"/>
        </w:rPr>
      </w:pPr>
      <w:r w:rsidRPr="00CA09BD">
        <w:rPr>
          <w:rFonts w:ascii="Arial" w:hAnsi="Arial" w:cs="Arial"/>
          <w:lang w:eastAsia="cs-CZ"/>
        </w:rPr>
        <w:t>Pro zájemce, kteří nemohou ze zdravotních důvodů přijet nebo bydlí mimo Ostravu pomáháme euroklíč distribuovat našimi pracovníky.</w:t>
      </w:r>
    </w:p>
    <w:sectPr w:rsidR="00C92DBB" w:rsidRPr="00CA09BD" w:rsidSect="00BB4E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FFFFFF7C"/>
    <w:multiLevelType w:val="singleLevel"/>
    <w:tmpl w:val="E716B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1409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FC7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5CF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3CBB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E6E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DEE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540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AA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D80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B96ED3"/>
    <w:multiLevelType w:val="multilevel"/>
    <w:tmpl w:val="DB08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081"/>
    <w:rsid w:val="000C4A3C"/>
    <w:rsid w:val="001022BB"/>
    <w:rsid w:val="00130BD1"/>
    <w:rsid w:val="00187DD2"/>
    <w:rsid w:val="001A4C67"/>
    <w:rsid w:val="00347DB6"/>
    <w:rsid w:val="003C2BAB"/>
    <w:rsid w:val="003D204A"/>
    <w:rsid w:val="00417AC9"/>
    <w:rsid w:val="004242F0"/>
    <w:rsid w:val="005A2939"/>
    <w:rsid w:val="005A4CD3"/>
    <w:rsid w:val="006817D9"/>
    <w:rsid w:val="0069078E"/>
    <w:rsid w:val="00701F7A"/>
    <w:rsid w:val="00734C66"/>
    <w:rsid w:val="00753784"/>
    <w:rsid w:val="00772F3D"/>
    <w:rsid w:val="0077756B"/>
    <w:rsid w:val="007A3FF2"/>
    <w:rsid w:val="007D03BF"/>
    <w:rsid w:val="00836E35"/>
    <w:rsid w:val="008A74BF"/>
    <w:rsid w:val="00971DCC"/>
    <w:rsid w:val="00A41418"/>
    <w:rsid w:val="00B406E6"/>
    <w:rsid w:val="00B46D1E"/>
    <w:rsid w:val="00B62D37"/>
    <w:rsid w:val="00B647EF"/>
    <w:rsid w:val="00B953FF"/>
    <w:rsid w:val="00BB4E4C"/>
    <w:rsid w:val="00BD3874"/>
    <w:rsid w:val="00C2476E"/>
    <w:rsid w:val="00C25FA6"/>
    <w:rsid w:val="00C4736E"/>
    <w:rsid w:val="00C55B33"/>
    <w:rsid w:val="00C74CE6"/>
    <w:rsid w:val="00C92DBB"/>
    <w:rsid w:val="00CA09BD"/>
    <w:rsid w:val="00CD2BE6"/>
    <w:rsid w:val="00CD2F3C"/>
    <w:rsid w:val="00CE7003"/>
    <w:rsid w:val="00D35081"/>
    <w:rsid w:val="00E16280"/>
    <w:rsid w:val="00E25A62"/>
    <w:rsid w:val="00EC7A6A"/>
    <w:rsid w:val="00EF2AFB"/>
    <w:rsid w:val="00FB4FB2"/>
    <w:rsid w:val="00FB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35081"/>
    <w:pPr>
      <w:spacing w:before="45" w:after="45" w:line="240" w:lineRule="auto"/>
      <w:ind w:left="45" w:right="45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D3508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D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3B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CE7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022BB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B953F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71DC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059">
          <w:marLeft w:val="0"/>
          <w:marRight w:val="0"/>
          <w:marTop w:val="90"/>
          <w:marBottom w:val="0"/>
          <w:divBdr>
            <w:top w:val="single" w:sz="6" w:space="4" w:color="AADC7D"/>
            <w:left w:val="single" w:sz="6" w:space="4" w:color="AADC7D"/>
            <w:bottom w:val="single" w:sz="6" w:space="4" w:color="AADC7D"/>
            <w:right w:val="single" w:sz="6" w:space="4" w:color="AADC7D"/>
          </w:divBdr>
          <w:divsChild>
            <w:div w:id="18770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AADC7D"/>
                      </w:divBdr>
                      <w:divsChild>
                        <w:div w:id="187708406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8404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kli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klic.cz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1</Pages>
  <Words>314</Words>
  <Characters>1859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NRZP</dc:creator>
  <cp:keywords/>
  <dc:description/>
  <cp:lastModifiedBy>admin</cp:lastModifiedBy>
  <cp:revision>14</cp:revision>
  <dcterms:created xsi:type="dcterms:W3CDTF">2017-03-13T07:51:00Z</dcterms:created>
  <dcterms:modified xsi:type="dcterms:W3CDTF">2017-03-20T20:13:00Z</dcterms:modified>
</cp:coreProperties>
</file>